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99A" w:rsidRDefault="0068799A"/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PROGRAMA DE MONITORIA ACADÊMICO-CIENTÍFIC</w:t>
      </w:r>
      <w:r>
        <w:rPr>
          <w:rFonts w:ascii="Arial" w:hAnsi="Arial" w:cs="Arial"/>
          <w:b/>
          <w:sz w:val="24"/>
        </w:rPr>
        <w:t>A</w:t>
      </w: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PROJETO DE MONITORIA</w:t>
      </w: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Título do Projeto</w:t>
      </w: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Disciplina da Monitoria</w:t>
      </w: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Professor(a) </w:t>
      </w:r>
      <w:r>
        <w:rPr>
          <w:rFonts w:ascii="Arial" w:hAnsi="Arial" w:cs="Arial"/>
          <w:sz w:val="24"/>
        </w:rPr>
        <w:t>Orientador</w:t>
      </w:r>
      <w:r>
        <w:rPr>
          <w:rFonts w:ascii="Arial" w:hAnsi="Arial" w:cs="Arial"/>
          <w:sz w:val="24"/>
        </w:rPr>
        <w:t>(a)</w:t>
      </w: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  <w:bookmarkStart w:id="0" w:name="_GoBack"/>
      <w:bookmarkEnd w:id="0"/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sz w:val="24"/>
        </w:rPr>
      </w:pPr>
    </w:p>
    <w:p w:rsidR="005502DE" w:rsidRDefault="000A320F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5788498</wp:posOffset>
                </wp:positionH>
                <wp:positionV relativeFrom="paragraph">
                  <wp:posOffset>195861</wp:posOffset>
                </wp:positionV>
                <wp:extent cx="212651" cy="212651"/>
                <wp:effectExtent l="0" t="0" r="16510" b="1651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2126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B5F97" id="Retângulo 18" o:spid="_x0000_s1026" style="position:absolute;margin-left:455.8pt;margin-top:15.4pt;width:16.75pt;height:1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" fillcolor="white [3201]" strokecolor="white [3212]" strokeweight="1pt"/>
            </w:pict>
          </mc:Fallback>
        </mc:AlternateContent>
      </w:r>
      <w:r w:rsidR="005502DE">
        <w:rPr>
          <w:rFonts w:ascii="Arial" w:hAnsi="Arial" w:cs="Arial"/>
          <w:b/>
          <w:sz w:val="24"/>
        </w:rPr>
        <w:t>UNIÃO DA VITÓRIA – PR</w:t>
      </w: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1º SEMESTRE DE 2020</w:t>
      </w:r>
      <w:r>
        <w:rPr>
          <w:rFonts w:ascii="Arial" w:hAnsi="Arial" w:cs="Arial"/>
          <w:b/>
          <w:sz w:val="24"/>
        </w:rPr>
        <w:br w:type="page"/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1 – CARACTERIZAÇÃO DO PROBLEMA </w:t>
      </w:r>
      <w:r>
        <w:rPr>
          <w:rFonts w:ascii="Arial" w:hAnsi="Arial" w:cs="Arial"/>
          <w:sz w:val="24"/>
        </w:rPr>
        <w:t>(Máximo de 2 páginas</w:t>
      </w:r>
      <w:r>
        <w:rPr>
          <w:rFonts w:ascii="Arial" w:hAnsi="Arial" w:cs="Arial"/>
          <w:sz w:val="24"/>
        </w:rPr>
        <w:t>. D</w:t>
      </w:r>
      <w:r>
        <w:rPr>
          <w:rFonts w:ascii="Arial" w:hAnsi="Arial" w:cs="Arial"/>
          <w:sz w:val="24"/>
        </w:rPr>
        <w:t>escrever objetivamente, com apoio de processos teóricos, o problema focalizado, sua relevância no contexto da área inserida e sua importância específic</w:t>
      </w:r>
      <w:r>
        <w:rPr>
          <w:rFonts w:ascii="Arial" w:hAnsi="Arial" w:cs="Arial"/>
          <w:sz w:val="24"/>
        </w:rPr>
        <w:t>a para o avanço do conhecimento).</w:t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2 – OBJETIVOS</w:t>
      </w:r>
      <w:r>
        <w:rPr>
          <w:rFonts w:ascii="Arial" w:hAnsi="Arial" w:cs="Arial"/>
          <w:sz w:val="24"/>
        </w:rPr>
        <w:t xml:space="preserve"> (no máximo em 1 página)</w:t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2.1 OBJETIVO GERAL (apresente o objetivo geral do projeto, justificando a inserção na área proposta e incluindo a produção de trabalhos acadêmico-científicos).</w:t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2.2 OBJETIVOS ESPECÍFICOS (apresente os objetivos específicos que envolvam todos os trabalhos previstos pelo projeto, fazendo com que fique clara a proposta e o desenvolvimento deste, por meio dos objetivos).</w:t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br w:type="page"/>
      </w:r>
      <w:r>
        <w:rPr>
          <w:rFonts w:ascii="Arial" w:hAnsi="Arial" w:cs="Arial"/>
          <w:b/>
          <w:sz w:val="24"/>
        </w:rPr>
        <w:lastRenderedPageBreak/>
        <w:t xml:space="preserve">3 – MÉTODOS E PROCEDIMENTOS </w:t>
      </w:r>
      <w:r>
        <w:rPr>
          <w:rFonts w:ascii="Arial" w:hAnsi="Arial" w:cs="Arial"/>
          <w:sz w:val="24"/>
        </w:rPr>
        <w:t>(máximo de 3 páginas. Descrever sucintamente a metodologia empregada para a execução do projeto. Inclusive apresentando o processo de pesquisa que culminará em apresentações em eventos científico-acadêmicos. Não esquecer de apresentar o processo pedagógico que envolve o projeto).</w:t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4 – RESULTADOS E/OU PRODUTOS ESPERADOS</w:t>
      </w:r>
      <w:r>
        <w:rPr>
          <w:rFonts w:ascii="Arial" w:hAnsi="Arial" w:cs="Arial"/>
          <w:sz w:val="24"/>
        </w:rPr>
        <w:t xml:space="preserve"> (máximo de 1 página. Descrever resultados e/ou produtos esperados. Estimular a repercussão e/ou impactos socioeconômicos, técnico-científicos e ambientais dos resultados esperados na solução do problema focalizado, visando a apresentação dos resultados em forma de artigo científico-acadêmico no evento de iniciação científica da Instituição).</w:t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br w:type="page"/>
      </w:r>
      <w:r>
        <w:rPr>
          <w:rFonts w:ascii="Arial" w:hAnsi="Arial" w:cs="Arial"/>
          <w:b/>
          <w:sz w:val="24"/>
        </w:rPr>
        <w:lastRenderedPageBreak/>
        <w:t xml:space="preserve">5 – FUNDAMENTAÇÃO TEÓRICA </w:t>
      </w:r>
      <w:r>
        <w:rPr>
          <w:rFonts w:ascii="Arial" w:hAnsi="Arial" w:cs="Arial"/>
          <w:sz w:val="24"/>
        </w:rPr>
        <w:t>(máximo de 5 páginas. Apresentar a proposição teórica que fundamentará o desenvolvimento do projeto, apontando os encaminhamentos teóricos do trabalho).</w:t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6 – CRONOGRAMA DE EXECUÇÃO DO PROJETO </w:t>
      </w:r>
      <w:r>
        <w:rPr>
          <w:rFonts w:ascii="Arial" w:hAnsi="Arial" w:cs="Arial"/>
          <w:sz w:val="24"/>
        </w:rPr>
        <w:t>(máximo de 1 página. Deverá apresentar neste cronograma todos os passos do projeto, incluindo a execução da pesquisa e sua apresentação).</w:t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br w:type="page"/>
      </w:r>
      <w:r>
        <w:rPr>
          <w:rFonts w:ascii="Arial" w:hAnsi="Arial" w:cs="Arial"/>
          <w:b/>
          <w:sz w:val="24"/>
        </w:rPr>
        <w:lastRenderedPageBreak/>
        <w:t xml:space="preserve">7 – REFERÊNCIAS BIBLIOGRÁFICAS </w:t>
      </w:r>
      <w:r>
        <w:rPr>
          <w:rFonts w:ascii="Arial" w:hAnsi="Arial" w:cs="Arial"/>
          <w:sz w:val="24"/>
        </w:rPr>
        <w:t>(máximo 2 páginas)</w:t>
      </w: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Pr="005D67DC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Pr="005D67DC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Pr="00660B95" w:rsidRDefault="005502DE" w:rsidP="005502DE">
      <w:pPr>
        <w:spacing w:line="360" w:lineRule="auto"/>
        <w:jc w:val="both"/>
        <w:rPr>
          <w:rFonts w:ascii="Arial" w:hAnsi="Arial" w:cs="Arial"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502DE" w:rsidRDefault="005502DE" w:rsidP="005502DE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59107A" w:rsidRDefault="0059107A" w:rsidP="005502DE">
      <w:pPr>
        <w:jc w:val="center"/>
      </w:pPr>
    </w:p>
    <w:sectPr w:rsidR="0059107A" w:rsidSect="006242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701" w:bottom="1701" w:left="1701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31D" w:rsidRDefault="0020731D" w:rsidP="0059107A">
      <w:r>
        <w:separator/>
      </w:r>
    </w:p>
  </w:endnote>
  <w:endnote w:type="continuationSeparator" w:id="0">
    <w:p w:rsidR="0020731D" w:rsidRDefault="0020731D" w:rsidP="0059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278" w:rsidRDefault="00624278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2C0E3D0" wp14:editId="1CF0914F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999401" cy="382491"/>
              <wp:effectExtent l="0" t="0" r="0" b="0"/>
              <wp:wrapNone/>
              <wp:docPr id="17" name="Retâ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01" cy="3824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20"/>
                              <w:szCs w:val="20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:rsidR="00624278" w:rsidRPr="00624278" w:rsidRDefault="00624278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</w:pPr>
                              <w:r w:rsidRPr="00624278">
                                <w:rPr>
                                  <w:rFonts w:eastAsiaTheme="minorEastAsia" w:cs="Times New Roman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624278">
                                <w:rPr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624278">
                                <w:rPr>
                                  <w:rFonts w:eastAsiaTheme="minorEastAsia" w:cs="Times New Roman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0A320F" w:rsidRPr="000A320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2427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0E3D0" id="Retângulo 17" o:spid="_x0000_s1026" style="position:absolute;margin-left:0;margin-top:0;width:78.7pt;height:30.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20"/>
                        <w:szCs w:val="20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624278" w:rsidRPr="00624278" w:rsidRDefault="00624278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 w:rsidRPr="00624278">
                          <w:rPr>
                            <w:rFonts w:eastAsiaTheme="minorEastAsia" w:cs="Times New Roman"/>
                            <w:sz w:val="20"/>
                            <w:szCs w:val="20"/>
                          </w:rPr>
                          <w:fldChar w:fldCharType="begin"/>
                        </w:r>
                        <w:r w:rsidRPr="00624278">
                          <w:rPr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624278">
                          <w:rPr>
                            <w:rFonts w:eastAsiaTheme="minorEastAsia" w:cs="Times New Roman"/>
                            <w:sz w:val="20"/>
                            <w:szCs w:val="20"/>
                          </w:rPr>
                          <w:fldChar w:fldCharType="separate"/>
                        </w:r>
                        <w:r w:rsidR="000A320F" w:rsidRPr="000A320F">
                          <w:rPr>
                            <w:rFonts w:asciiTheme="majorHAnsi" w:eastAsiaTheme="majorEastAsia" w:hAnsiTheme="majorHAnsi" w:cstheme="majorBidi"/>
                            <w:noProof/>
                            <w:sz w:val="20"/>
                            <w:szCs w:val="20"/>
                          </w:rPr>
                          <w:t>8</w:t>
                        </w:r>
                        <w:r w:rsidRPr="00624278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31D" w:rsidRDefault="0020731D" w:rsidP="0059107A">
      <w:r>
        <w:separator/>
      </w:r>
    </w:p>
  </w:footnote>
  <w:footnote w:type="continuationSeparator" w:id="0">
    <w:p w:rsidR="0020731D" w:rsidRDefault="0020731D" w:rsidP="00591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2073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6" o:spid="_x0000_s2053" type="#_x0000_t75" style="position:absolute;margin-left:0;margin-top:0;width:603.85pt;height:850.3pt;z-index:-251657216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D7D" w:rsidRDefault="00D85CD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2AC4804" wp14:editId="5653AA8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900" cy="10676535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ma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59" cy="1068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107A" w:rsidRDefault="005910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2073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5" o:spid="_x0000_s2052" type="#_x0000_t75" style="position:absolute;margin-left:0;margin-top:0;width:603.85pt;height:850.3pt;z-index:-251658240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07A"/>
    <w:rsid w:val="000A320F"/>
    <w:rsid w:val="001F4C40"/>
    <w:rsid w:val="0020731D"/>
    <w:rsid w:val="00273E4D"/>
    <w:rsid w:val="004E7B6E"/>
    <w:rsid w:val="005502DE"/>
    <w:rsid w:val="0059107A"/>
    <w:rsid w:val="00624278"/>
    <w:rsid w:val="0068799A"/>
    <w:rsid w:val="0081766D"/>
    <w:rsid w:val="009A6044"/>
    <w:rsid w:val="00C45AE4"/>
    <w:rsid w:val="00D85CDE"/>
    <w:rsid w:val="00E51D7D"/>
    <w:rsid w:val="00EC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E3C5C32"/>
  <w15:chartTrackingRefBased/>
  <w15:docId w15:val="{625267B9-C111-428F-A705-D418C711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66D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07A"/>
  </w:style>
  <w:style w:type="paragraph" w:styleId="Rodap">
    <w:name w:val="footer"/>
    <w:basedOn w:val="Normal"/>
    <w:link w:val="Rodap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07A"/>
  </w:style>
  <w:style w:type="table" w:styleId="Tabelacomgrade">
    <w:name w:val="Table Grid"/>
    <w:basedOn w:val="Tabelanormal"/>
    <w:uiPriority w:val="39"/>
    <w:rsid w:val="0081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unhideWhenUsed/>
    <w:rsid w:val="00624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68983-5B94-4CEE-AA74-B55238C0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320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João Vitor</cp:lastModifiedBy>
  <cp:revision>4</cp:revision>
  <dcterms:created xsi:type="dcterms:W3CDTF">2020-02-20T14:38:00Z</dcterms:created>
  <dcterms:modified xsi:type="dcterms:W3CDTF">2020-02-20T14:45:00Z</dcterms:modified>
</cp:coreProperties>
</file>